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濮阳市</w:t>
      </w:r>
      <w:r>
        <w:rPr>
          <w:rFonts w:hint="eastAsia" w:ascii="方正小标宋简体" w:hAnsi="方正小标宋简体" w:eastAsia="方正小标宋简体" w:cs="方正小标宋简体"/>
          <w:sz w:val="44"/>
          <w:szCs w:val="44"/>
        </w:rPr>
        <w:t>台前县政府常务会议开展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《民法典》专题讲座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themeColor="text1"/>
          <w:kern w:val="0"/>
          <w:sz w:val="32"/>
          <w:szCs w:val="32"/>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2021年6月18日，濮阳市台前县司法局邀请北京国拓律师事务所孟庆勇主任出席县政府第87次常务会议，为参会领导做题为《如何正确理解运用〈民法典〉对合法权益的保护》的专题讲座。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themeColor="text1"/>
          <w:kern w:val="0"/>
          <w:sz w:val="32"/>
          <w:szCs w:val="32"/>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孟庆勇律师理论联系实际，讲解深入浅出，以深厚的法学专业背景为支撑，通过四个案例重点对民法典保护民事主体的合法权益进行深入讲解。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themeColor="text1"/>
          <w:kern w:val="0"/>
          <w:sz w:val="32"/>
          <w:szCs w:val="32"/>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王县长指出：孟律师结合自身丰富的法律实践经验和理论见解，通过经典案例，为我们上了一堂丰富的法律课，对我们各级干部都非常重要。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themeColor="text1"/>
          <w:kern w:val="0"/>
          <w:sz w:val="32"/>
          <w:szCs w:val="32"/>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王县长强调：一是深刻认识《民法典》的重要意义。民法典是我国第一部以法典命名的法律，对完善中国特色社会主义制度、推进全面依法治国、推进国家治理体系和治理能力现代化、维护人民的根本利益以及民事权利具有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themeColor="text1"/>
          <w:kern w:val="0"/>
          <w:sz w:val="32"/>
          <w:szCs w:val="32"/>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二是领导干部要带头学习《民法典》。各级领导干部要深刻认识《民法典》的地位和作用，落实第一责任人职责，把《民法典》宣传教育纳入各乡镇各部门的普法工作计划，制定学习宣传方案，精心组织、深入推进《民法典》的学习和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微软雅黑" w:eastAsia="仿宋_GB2312" w:cs="宋体"/>
          <w:color w:val="000000" w:themeColor="text1"/>
          <w:kern w:val="0"/>
          <w:sz w:val="32"/>
          <w:szCs w:val="32"/>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三是职能部门具体落实。县司法局要充分发挥在普法宣传中的牵头作用，对学习宣传贯彻《民法典》作出总体安排，纳入“八五”普法规划。各职能部门要按照“谁执法谁普法”“谁主管谁普法”的要求，结合本部门本系统实际作出具体安排，迅速掀起学习宣传贯彻《民法典》的热潮。</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55A45"/>
    <w:rsid w:val="324301CF"/>
    <w:rsid w:val="5AB55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2021-06-27T09:58:00Z</dcterms:created>
  <dc:creator>呆呆</dc:creator>
  <cp:lastModifiedBy>磁铁1999</cp:lastModifiedBy>
  <dcterms:modified xsi:type="dcterms:W3CDTF">2021-09-28T00:58:27Z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50C5699DDA4647708DBBE731BE11C570</vt:lpwstr>
  </property>
</Properties>
</file>